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2DCE" w14:textId="093B2F0D" w:rsidR="00503137" w:rsidRDefault="00C377DC">
      <w:pPr>
        <w:rPr>
          <w:rFonts w:ascii="Blue Highway Linocut" w:hAnsi="Blue Highway Linocut"/>
          <w:sz w:val="36"/>
          <w:szCs w:val="36"/>
        </w:rPr>
      </w:pPr>
      <w:r w:rsidRPr="00C377DC">
        <w:rPr>
          <w:rFonts w:ascii="Blue Highway Linocut" w:hAnsi="Blue Highway Linocut"/>
          <w:sz w:val="36"/>
          <w:szCs w:val="36"/>
        </w:rPr>
        <w:t>Producers, Consumers and Decomposers Questions:</w:t>
      </w:r>
    </w:p>
    <w:p w14:paraId="3E88BD18" w14:textId="1535636A" w:rsidR="00C377DC" w:rsidRPr="00C377DC" w:rsidRDefault="00C377DC">
      <w:pPr>
        <w:rPr>
          <w:rFonts w:ascii="Tahoma" w:hAnsi="Tahoma" w:cs="Tahoma"/>
          <w:sz w:val="24"/>
          <w:szCs w:val="24"/>
        </w:rPr>
      </w:pPr>
      <w:r w:rsidRPr="00C377DC">
        <w:rPr>
          <w:rFonts w:ascii="Tahoma" w:hAnsi="Tahoma" w:cs="Tahoma"/>
          <w:sz w:val="24"/>
          <w:szCs w:val="24"/>
        </w:rPr>
        <w:t>Directions:  Use these questions to guide you while watching the video.  Go to the website and fill in the Homework page when you are done!</w:t>
      </w:r>
    </w:p>
    <w:p w14:paraId="3C339081" w14:textId="213B8B25" w:rsidR="00C377DC" w:rsidRPr="00C377DC" w:rsidRDefault="00C377DC" w:rsidP="00C377D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455BB99" w14:textId="669C2A1E" w:rsidR="00C377DC" w:rsidRP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377DC">
        <w:rPr>
          <w:rFonts w:ascii="Tahoma" w:hAnsi="Tahoma" w:cs="Tahoma"/>
          <w:sz w:val="24"/>
          <w:szCs w:val="24"/>
        </w:rPr>
        <w:t xml:space="preserve"> What is a producer? 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</w:t>
      </w:r>
    </w:p>
    <w:p w14:paraId="49371E4E" w14:textId="7FA30713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producers make food? __________________________________________________________________________________________________________________________________</w:t>
      </w:r>
    </w:p>
    <w:p w14:paraId="2C5365FB" w14:textId="4236E9E8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another name for producers? _________________________________</w:t>
      </w:r>
    </w:p>
    <w:p w14:paraId="4FB84957" w14:textId="3B859380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consumer? __________________________________________________________________________________________________________________________________</w:t>
      </w:r>
    </w:p>
    <w:p w14:paraId="0E787483" w14:textId="4B410441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consumers get their food or energy? __________________________________________________________________________________________________________________________________</w:t>
      </w:r>
    </w:p>
    <w:p w14:paraId="184D0370" w14:textId="52EC3825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another name for a consumer? ________________________________</w:t>
      </w:r>
    </w:p>
    <w:p w14:paraId="4B32D3AF" w14:textId="7EC8004B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 three types of heterotrophs? __________________________________________________________________________________________________________________________________</w:t>
      </w:r>
    </w:p>
    <w:p w14:paraId="59C037E7" w14:textId="26AA20F3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decomposer? __________________________________________________________________________________________________________________________________</w:t>
      </w:r>
    </w:p>
    <w:p w14:paraId="67BEDB1F" w14:textId="3B285496" w:rsid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composers make their own food? __________</w:t>
      </w:r>
    </w:p>
    <w:p w14:paraId="1541C022" w14:textId="314F52DA" w:rsidR="00C377DC" w:rsidRPr="00C377DC" w:rsidRDefault="00C377DC" w:rsidP="00C377D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How do decomposers help the life cycle? __________________________________________________________________________________________________________________________________</w:t>
      </w:r>
    </w:p>
    <w:p w14:paraId="29D19E65" w14:textId="77777777" w:rsidR="00C377DC" w:rsidRDefault="00C377DC" w:rsidP="00C377DC">
      <w:pPr>
        <w:spacing w:line="360" w:lineRule="auto"/>
      </w:pPr>
    </w:p>
    <w:sectPr w:rsidR="00C3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F385B"/>
    <w:multiLevelType w:val="hybridMultilevel"/>
    <w:tmpl w:val="23C0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DC"/>
    <w:rsid w:val="00177DD9"/>
    <w:rsid w:val="00300AAA"/>
    <w:rsid w:val="005E206E"/>
    <w:rsid w:val="00C34BCA"/>
    <w:rsid w:val="00C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BDC5"/>
  <w15:chartTrackingRefBased/>
  <w15:docId w15:val="{7E9344C2-A417-4AC5-AA76-A32A2C3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2020-05-14T18:13:00Z</dcterms:created>
  <dcterms:modified xsi:type="dcterms:W3CDTF">2020-05-14T18:18:00Z</dcterms:modified>
</cp:coreProperties>
</file>